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E2" w:rsidRDefault="001E17E2" w:rsidP="001E17E2">
      <w:pPr>
        <w:pageBreakBefore/>
        <w:widowControl w:val="0"/>
        <w:spacing w:after="0"/>
        <w:jc w:val="center"/>
      </w:pPr>
      <w:r>
        <w:rPr>
          <w:rFonts w:eastAsia="Times New Roman"/>
          <w:sz w:val="24"/>
          <w:szCs w:val="24"/>
        </w:rPr>
        <w:t xml:space="preserve">Задание </w:t>
      </w:r>
      <w:r>
        <w:rPr>
          <w:rFonts w:eastAsia="Times New Roman"/>
          <w:sz w:val="24"/>
          <w:szCs w:val="24"/>
          <w:lang w:val="en-US"/>
        </w:rPr>
        <w:t>I</w:t>
      </w:r>
      <w:r>
        <w:rPr>
          <w:rFonts w:eastAsia="Times New Roman"/>
          <w:sz w:val="24"/>
          <w:szCs w:val="24"/>
        </w:rPr>
        <w:t xml:space="preserve"> уровня</w:t>
      </w:r>
    </w:p>
    <w:p w:rsidR="001E17E2" w:rsidRDefault="001E17E2" w:rsidP="001E17E2">
      <w:pPr>
        <w:widowControl w:val="0"/>
        <w:spacing w:after="0"/>
        <w:jc w:val="center"/>
      </w:pPr>
      <w:r>
        <w:rPr>
          <w:rFonts w:eastAsia="Times New Roman"/>
          <w:sz w:val="24"/>
          <w:szCs w:val="24"/>
        </w:rPr>
        <w:t>«Перевод профессионального текста»</w:t>
      </w:r>
    </w:p>
    <w:p w:rsidR="001E17E2" w:rsidRDefault="001E17E2" w:rsidP="001E17E2">
      <w:pPr>
        <w:widowControl w:val="0"/>
        <w:spacing w:after="0"/>
        <w:jc w:val="center"/>
      </w:pPr>
      <w:r>
        <w:rPr>
          <w:rFonts w:eastAsia="Times New Roman"/>
          <w:sz w:val="24"/>
          <w:szCs w:val="24"/>
        </w:rPr>
        <w:t>Выполнить перевод текста и ответить на вопросы</w:t>
      </w:r>
    </w:p>
    <w:p w:rsidR="001E17E2" w:rsidRDefault="001E17E2" w:rsidP="001E17E2">
      <w:pPr>
        <w:pStyle w:val="2"/>
        <w:jc w:val="center"/>
      </w:pPr>
      <w:r>
        <w:rPr>
          <w:sz w:val="24"/>
          <w:szCs w:val="24"/>
          <w:lang w:val="en-US"/>
        </w:rPr>
        <w:t>Amphibian Be-12</w:t>
      </w:r>
    </w:p>
    <w:p w:rsidR="001E17E2" w:rsidRPr="00D55B99" w:rsidRDefault="001E17E2" w:rsidP="001E17E2">
      <w:pPr>
        <w:widowControl w:val="0"/>
        <w:spacing w:after="0"/>
        <w:jc w:val="both"/>
        <w:rPr>
          <w:lang w:val="en-US"/>
        </w:rPr>
      </w:pPr>
      <w:r>
        <w:rPr>
          <w:sz w:val="24"/>
          <w:szCs w:val="24"/>
          <w:lang w:val="en-US"/>
        </w:rPr>
        <w:t>The projecting of amphibian BE-12 was begun in 1957. By the end of 1959 the working drawings had been completed and given to experimental production. The experimental amphibian has been built in cooperation with the serial plant. The first experimental amphibian was built in august, 1960 and its first flight was taken on the 18th of October, 1960 from a land aerodrome.</w:t>
      </w:r>
    </w:p>
    <w:p w:rsidR="001E17E2" w:rsidRPr="00D55B99" w:rsidRDefault="001E17E2" w:rsidP="001E17E2">
      <w:pPr>
        <w:widowControl w:val="0"/>
        <w:spacing w:after="0"/>
        <w:jc w:val="both"/>
        <w:rPr>
          <w:lang w:val="en-US"/>
        </w:rPr>
      </w:pPr>
      <w:r>
        <w:rPr>
          <w:rFonts w:eastAsia="Times New Roman"/>
          <w:sz w:val="24"/>
          <w:szCs w:val="24"/>
          <w:lang w:val="en-US"/>
        </w:rPr>
        <w:t xml:space="preserve"> </w:t>
      </w:r>
      <w:r>
        <w:rPr>
          <w:noProof/>
          <w:sz w:val="24"/>
          <w:szCs w:val="24"/>
          <w:lang w:eastAsia="ru-RU"/>
        </w:rPr>
        <w:drawing>
          <wp:inline distT="0" distB="0" distL="0" distR="0">
            <wp:extent cx="190500" cy="19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667" t="-6667" r="-6667" b="-6667"/>
                    <a:stretch>
                      <a:fillRect/>
                    </a:stretch>
                  </pic:blipFill>
                  <pic:spPr bwMode="auto">
                    <a:xfrm>
                      <a:off x="0" y="0"/>
                      <a:ext cx="190500" cy="19050"/>
                    </a:xfrm>
                    <a:prstGeom prst="rect">
                      <a:avLst/>
                    </a:prstGeom>
                    <a:solidFill>
                      <a:srgbClr val="FFFFFF"/>
                    </a:solidFill>
                    <a:ln w="9525">
                      <a:noFill/>
                      <a:miter lim="800000"/>
                      <a:headEnd/>
                      <a:tailEnd/>
                    </a:ln>
                  </pic:spPr>
                </pic:pic>
              </a:graphicData>
            </a:graphic>
          </wp:inline>
        </w:drawing>
      </w:r>
      <w:r>
        <w:rPr>
          <w:sz w:val="24"/>
          <w:szCs w:val="24"/>
          <w:lang w:val="en-US"/>
        </w:rPr>
        <w:t xml:space="preserve">Taking the experimental flight over the Azov </w:t>
      </w:r>
      <w:proofErr w:type="gramStart"/>
      <w:r>
        <w:rPr>
          <w:sz w:val="24"/>
          <w:szCs w:val="24"/>
          <w:lang w:val="en-US"/>
        </w:rPr>
        <w:t>sea</w:t>
      </w:r>
      <w:proofErr w:type="gramEnd"/>
      <w:r>
        <w:rPr>
          <w:sz w:val="24"/>
          <w:szCs w:val="24"/>
          <w:lang w:val="en-US"/>
        </w:rPr>
        <w:t>, hear Zhdanov, the first experimental amphibian BE-12 suffered catastrophe and sank. Three members of the crew died.</w:t>
      </w:r>
    </w:p>
    <w:p w:rsidR="001E17E2" w:rsidRPr="00D55B99" w:rsidRDefault="001E17E2" w:rsidP="001E17E2">
      <w:pPr>
        <w:widowControl w:val="0"/>
        <w:spacing w:after="0"/>
        <w:jc w:val="both"/>
        <w:rPr>
          <w:lang w:val="en-US"/>
        </w:rPr>
      </w:pPr>
      <w:r>
        <w:rPr>
          <w:rFonts w:eastAsia="Times New Roman"/>
          <w:sz w:val="24"/>
          <w:szCs w:val="24"/>
          <w:lang w:val="en-US"/>
        </w:rPr>
        <w:t xml:space="preserve"> </w:t>
      </w:r>
      <w:r>
        <w:rPr>
          <w:noProof/>
          <w:sz w:val="24"/>
          <w:szCs w:val="24"/>
          <w:lang w:eastAsia="ru-RU"/>
        </w:rPr>
        <w:drawing>
          <wp:inline distT="0" distB="0" distL="0" distR="0">
            <wp:extent cx="190500" cy="19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6667" t="-6667" r="-6667" b="-6667"/>
                    <a:stretch>
                      <a:fillRect/>
                    </a:stretch>
                  </pic:blipFill>
                  <pic:spPr bwMode="auto">
                    <a:xfrm>
                      <a:off x="0" y="0"/>
                      <a:ext cx="190500" cy="19050"/>
                    </a:xfrm>
                    <a:prstGeom prst="rect">
                      <a:avLst/>
                    </a:prstGeom>
                    <a:solidFill>
                      <a:srgbClr val="FFFFFF"/>
                    </a:solidFill>
                    <a:ln w="9525">
                      <a:noFill/>
                      <a:miter lim="800000"/>
                      <a:headEnd/>
                      <a:tailEnd/>
                    </a:ln>
                  </pic:spPr>
                </pic:pic>
              </a:graphicData>
            </a:graphic>
          </wp:inline>
        </w:drawing>
      </w:r>
      <w:r>
        <w:rPr>
          <w:sz w:val="24"/>
          <w:szCs w:val="24"/>
          <w:lang w:val="en-US"/>
        </w:rPr>
        <w:t xml:space="preserve">The second experimental amphibian BE-12 was built only in 1962. The </w:t>
      </w:r>
      <w:proofErr w:type="gramStart"/>
      <w:r>
        <w:rPr>
          <w:sz w:val="24"/>
          <w:szCs w:val="24"/>
          <w:lang w:val="en-US"/>
        </w:rPr>
        <w:t>test were</w:t>
      </w:r>
      <w:proofErr w:type="gramEnd"/>
      <w:r>
        <w:rPr>
          <w:sz w:val="24"/>
          <w:szCs w:val="24"/>
          <w:lang w:val="en-US"/>
        </w:rPr>
        <w:t xml:space="preserve"> continued. The second and third amphibians were tested by the plant test-pilots </w:t>
      </w:r>
      <w:proofErr w:type="spellStart"/>
      <w:r>
        <w:rPr>
          <w:sz w:val="24"/>
          <w:szCs w:val="24"/>
          <w:lang w:val="en-US"/>
        </w:rPr>
        <w:t>M.Muhailov</w:t>
      </w:r>
      <w:proofErr w:type="spellEnd"/>
      <w:r>
        <w:rPr>
          <w:sz w:val="24"/>
          <w:szCs w:val="24"/>
          <w:lang w:val="en-US"/>
        </w:rPr>
        <w:t xml:space="preserve">, </w:t>
      </w:r>
      <w:proofErr w:type="spellStart"/>
      <w:r>
        <w:rPr>
          <w:sz w:val="24"/>
          <w:szCs w:val="24"/>
          <w:lang w:val="en-US"/>
        </w:rPr>
        <w:t>I.Kuprianov</w:t>
      </w:r>
      <w:proofErr w:type="spellEnd"/>
      <w:r>
        <w:rPr>
          <w:sz w:val="24"/>
          <w:szCs w:val="24"/>
          <w:lang w:val="en-US"/>
        </w:rPr>
        <w:t xml:space="preserve">, </w:t>
      </w:r>
      <w:proofErr w:type="spellStart"/>
      <w:r>
        <w:rPr>
          <w:sz w:val="24"/>
          <w:szCs w:val="24"/>
          <w:lang w:val="en-US"/>
        </w:rPr>
        <w:t>E.Lahmostov</w:t>
      </w:r>
      <w:proofErr w:type="spellEnd"/>
      <w:r>
        <w:rPr>
          <w:sz w:val="24"/>
          <w:szCs w:val="24"/>
          <w:lang w:val="en-US"/>
        </w:rPr>
        <w:t>.</w:t>
      </w:r>
    </w:p>
    <w:p w:rsidR="001E17E2" w:rsidRPr="00D55B99" w:rsidRDefault="001E17E2" w:rsidP="001E17E2">
      <w:pPr>
        <w:widowControl w:val="0"/>
        <w:spacing w:after="0"/>
        <w:jc w:val="both"/>
        <w:rPr>
          <w:lang w:val="en-US"/>
        </w:rPr>
      </w:pPr>
      <w:r>
        <w:rPr>
          <w:rFonts w:eastAsia="Times New Roman"/>
          <w:sz w:val="24"/>
          <w:szCs w:val="24"/>
          <w:lang w:val="en-US"/>
        </w:rPr>
        <w:t xml:space="preserve"> </w:t>
      </w:r>
      <w:r>
        <w:rPr>
          <w:noProof/>
          <w:sz w:val="24"/>
          <w:szCs w:val="24"/>
          <w:lang w:eastAsia="ru-RU"/>
        </w:rPr>
        <w:drawing>
          <wp:inline distT="0" distB="0" distL="0" distR="0">
            <wp:extent cx="190500" cy="190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l="-6667" t="-6667" r="-6667" b="-6667"/>
                    <a:stretch>
                      <a:fillRect/>
                    </a:stretch>
                  </pic:blipFill>
                  <pic:spPr bwMode="auto">
                    <a:xfrm>
                      <a:off x="0" y="0"/>
                      <a:ext cx="190500" cy="19050"/>
                    </a:xfrm>
                    <a:prstGeom prst="rect">
                      <a:avLst/>
                    </a:prstGeom>
                    <a:solidFill>
                      <a:srgbClr val="FFFFFF"/>
                    </a:solidFill>
                    <a:ln w="9525">
                      <a:noFill/>
                      <a:miter lim="800000"/>
                      <a:headEnd/>
                      <a:tailEnd/>
                    </a:ln>
                  </pic:spPr>
                </pic:pic>
              </a:graphicData>
            </a:graphic>
          </wp:inline>
        </w:drawing>
      </w:r>
      <w:r>
        <w:rPr>
          <w:sz w:val="24"/>
          <w:szCs w:val="24"/>
          <w:lang w:val="en-US"/>
        </w:rPr>
        <w:t>During plant and state tests, begun on the 19th of July, 1963, the engineers of the design office had to greatly improve the amphibian on.</w:t>
      </w:r>
    </w:p>
    <w:p w:rsidR="001E17E2" w:rsidRPr="00D55B99" w:rsidRDefault="001E17E2" w:rsidP="001E17E2">
      <w:pPr>
        <w:widowControl w:val="0"/>
        <w:spacing w:after="0"/>
        <w:jc w:val="both"/>
        <w:rPr>
          <w:lang w:val="en-US"/>
        </w:rPr>
      </w:pPr>
      <w:r>
        <w:rPr>
          <w:rFonts w:eastAsia="Times New Roman"/>
          <w:sz w:val="24"/>
          <w:szCs w:val="24"/>
          <w:lang w:val="en-US"/>
        </w:rPr>
        <w:t xml:space="preserve"> </w:t>
      </w:r>
      <w:r>
        <w:rPr>
          <w:noProof/>
          <w:sz w:val="24"/>
          <w:szCs w:val="24"/>
          <w:lang w:eastAsia="ru-RU"/>
        </w:rPr>
        <w:drawing>
          <wp:inline distT="0" distB="0" distL="0" distR="0">
            <wp:extent cx="190500" cy="190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6667" t="-6667" r="-6667" b="-6667"/>
                    <a:stretch>
                      <a:fillRect/>
                    </a:stretch>
                  </pic:blipFill>
                  <pic:spPr bwMode="auto">
                    <a:xfrm>
                      <a:off x="0" y="0"/>
                      <a:ext cx="190500" cy="19050"/>
                    </a:xfrm>
                    <a:prstGeom prst="rect">
                      <a:avLst/>
                    </a:prstGeom>
                    <a:solidFill>
                      <a:srgbClr val="FFFFFF"/>
                    </a:solidFill>
                    <a:ln w="9525">
                      <a:noFill/>
                      <a:miter lim="800000"/>
                      <a:headEnd/>
                      <a:tailEnd/>
                    </a:ln>
                  </pic:spPr>
                </pic:pic>
              </a:graphicData>
            </a:graphic>
          </wp:inline>
        </w:drawing>
      </w:r>
      <w:r>
        <w:rPr>
          <w:sz w:val="24"/>
          <w:szCs w:val="24"/>
          <w:lang w:val="en-US"/>
        </w:rPr>
        <w:t xml:space="preserve">In 1964 the act about finishing of state test was signed and sense that time USSR Air Forces and Navy were armed with </w:t>
      </w:r>
      <w:proofErr w:type="gramStart"/>
      <w:r>
        <w:rPr>
          <w:sz w:val="24"/>
          <w:szCs w:val="24"/>
          <w:lang w:val="en-US"/>
        </w:rPr>
        <w:t>amphibians</w:t>
      </w:r>
      <w:proofErr w:type="gramEnd"/>
      <w:r>
        <w:rPr>
          <w:sz w:val="24"/>
          <w:szCs w:val="24"/>
          <w:lang w:val="en-US"/>
        </w:rPr>
        <w:t xml:space="preserve"> BE-12.</w:t>
      </w:r>
    </w:p>
    <w:p w:rsidR="001E17E2" w:rsidRPr="00D55B99" w:rsidRDefault="001E17E2" w:rsidP="001E17E2">
      <w:pPr>
        <w:widowControl w:val="0"/>
        <w:spacing w:after="0"/>
        <w:jc w:val="both"/>
        <w:rPr>
          <w:lang w:val="en-US"/>
        </w:rPr>
      </w:pPr>
      <w:r>
        <w:rPr>
          <w:rFonts w:eastAsia="Times New Roman"/>
          <w:sz w:val="24"/>
          <w:szCs w:val="24"/>
          <w:lang w:val="en-US"/>
        </w:rPr>
        <w:t xml:space="preserve"> </w:t>
      </w:r>
      <w:r>
        <w:rPr>
          <w:noProof/>
          <w:sz w:val="24"/>
          <w:szCs w:val="24"/>
          <w:lang w:eastAsia="ru-RU"/>
        </w:rPr>
        <w:drawing>
          <wp:inline distT="0" distB="0" distL="0" distR="0">
            <wp:extent cx="190500" cy="190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l="-6667" t="-6667" r="-6667" b="-6667"/>
                    <a:stretch>
                      <a:fillRect/>
                    </a:stretch>
                  </pic:blipFill>
                  <pic:spPr bwMode="auto">
                    <a:xfrm>
                      <a:off x="0" y="0"/>
                      <a:ext cx="190500" cy="19050"/>
                    </a:xfrm>
                    <a:prstGeom prst="rect">
                      <a:avLst/>
                    </a:prstGeom>
                    <a:solidFill>
                      <a:srgbClr val="FFFFFF"/>
                    </a:solidFill>
                    <a:ln w="9525">
                      <a:noFill/>
                      <a:miter lim="800000"/>
                      <a:headEnd/>
                      <a:tailEnd/>
                    </a:ln>
                  </pic:spPr>
                </pic:pic>
              </a:graphicData>
            </a:graphic>
          </wp:inline>
        </w:drawing>
      </w:r>
      <w:r>
        <w:rPr>
          <w:sz w:val="24"/>
          <w:szCs w:val="24"/>
          <w:lang w:val="en-US"/>
        </w:rPr>
        <w:t>The machine has been in serial production for 10 years and it has been greatly changes technically, depending on purposes.</w:t>
      </w:r>
    </w:p>
    <w:p w:rsidR="001E17E2" w:rsidRPr="00D55B99" w:rsidRDefault="001E17E2" w:rsidP="001E17E2">
      <w:pPr>
        <w:widowControl w:val="0"/>
        <w:spacing w:after="0"/>
        <w:jc w:val="both"/>
        <w:rPr>
          <w:lang w:val="en-US"/>
        </w:rPr>
      </w:pPr>
      <w:r>
        <w:rPr>
          <w:rFonts w:eastAsia="Times New Roman"/>
          <w:sz w:val="24"/>
          <w:szCs w:val="24"/>
          <w:lang w:val="en-US"/>
        </w:rPr>
        <w:t xml:space="preserve"> </w:t>
      </w:r>
      <w:r>
        <w:rPr>
          <w:noProof/>
          <w:sz w:val="24"/>
          <w:szCs w:val="24"/>
          <w:lang w:eastAsia="ru-RU"/>
        </w:rPr>
        <w:drawing>
          <wp:inline distT="0" distB="0" distL="0" distR="0">
            <wp:extent cx="190500" cy="190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l="-6667" t="-6667" r="-6667" b="-6667"/>
                    <a:stretch>
                      <a:fillRect/>
                    </a:stretch>
                  </pic:blipFill>
                  <pic:spPr bwMode="auto">
                    <a:xfrm>
                      <a:off x="0" y="0"/>
                      <a:ext cx="190500" cy="19050"/>
                    </a:xfrm>
                    <a:prstGeom prst="rect">
                      <a:avLst/>
                    </a:prstGeom>
                    <a:solidFill>
                      <a:srgbClr val="FFFFFF"/>
                    </a:solidFill>
                    <a:ln w="9525">
                      <a:noFill/>
                      <a:miter lim="800000"/>
                      <a:headEnd/>
                      <a:tailEnd/>
                    </a:ln>
                  </pic:spPr>
                </pic:pic>
              </a:graphicData>
            </a:graphic>
          </wp:inline>
        </w:drawing>
      </w:r>
      <w:r>
        <w:rPr>
          <w:sz w:val="24"/>
          <w:szCs w:val="24"/>
          <w:lang w:val="en-US"/>
        </w:rPr>
        <w:t>According to the construction scheme, amphibian is an all-metal boat with a highly situated plane of the "</w:t>
      </w:r>
      <w:proofErr w:type="spellStart"/>
      <w:r>
        <w:rPr>
          <w:sz w:val="24"/>
          <w:szCs w:val="24"/>
          <w:lang w:val="en-US"/>
        </w:rPr>
        <w:t>Chaica</w:t>
      </w:r>
      <w:proofErr w:type="spellEnd"/>
      <w:r>
        <w:rPr>
          <w:sz w:val="24"/>
          <w:szCs w:val="24"/>
          <w:lang w:val="en-US"/>
        </w:rPr>
        <w:t>" type and vertical empennage. Transversal stability afloat is provided by under plane floats.</w:t>
      </w:r>
    </w:p>
    <w:p w:rsidR="001E17E2" w:rsidRPr="00D55B99" w:rsidRDefault="001E17E2" w:rsidP="001E17E2">
      <w:pPr>
        <w:widowControl w:val="0"/>
        <w:spacing w:after="0"/>
        <w:jc w:val="both"/>
        <w:rPr>
          <w:lang w:val="en-US"/>
        </w:rPr>
      </w:pPr>
      <w:r>
        <w:rPr>
          <w:rFonts w:eastAsia="Times New Roman"/>
          <w:sz w:val="24"/>
          <w:szCs w:val="24"/>
          <w:lang w:val="en-US"/>
        </w:rPr>
        <w:t xml:space="preserve"> </w:t>
      </w:r>
      <w:r>
        <w:rPr>
          <w:noProof/>
          <w:sz w:val="24"/>
          <w:szCs w:val="24"/>
          <w:lang w:eastAsia="ru-RU"/>
        </w:rPr>
        <w:drawing>
          <wp:inline distT="0" distB="0" distL="0" distR="0">
            <wp:extent cx="190500" cy="190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6667" t="-6667" r="-6667" b="-6667"/>
                    <a:stretch>
                      <a:fillRect/>
                    </a:stretch>
                  </pic:blipFill>
                  <pic:spPr bwMode="auto">
                    <a:xfrm>
                      <a:off x="0" y="0"/>
                      <a:ext cx="190500" cy="19050"/>
                    </a:xfrm>
                    <a:prstGeom prst="rect">
                      <a:avLst/>
                    </a:prstGeom>
                    <a:solidFill>
                      <a:srgbClr val="FFFFFF"/>
                    </a:solidFill>
                    <a:ln w="9525">
                      <a:noFill/>
                      <a:miter lim="800000"/>
                      <a:headEnd/>
                      <a:tailEnd/>
                    </a:ln>
                  </pic:spPr>
                </pic:pic>
              </a:graphicData>
            </a:graphic>
          </wp:inline>
        </w:drawing>
      </w:r>
      <w:r>
        <w:rPr>
          <w:sz w:val="24"/>
          <w:szCs w:val="24"/>
          <w:lang w:val="en-US"/>
        </w:rPr>
        <w:t>The undercarriage of the aircraft is of three supports, with tail wheel, that is retracted in the boat during the flight.</w:t>
      </w:r>
    </w:p>
    <w:p w:rsidR="001E17E2" w:rsidRPr="00D55B99" w:rsidRDefault="001E17E2" w:rsidP="001E17E2">
      <w:pPr>
        <w:widowControl w:val="0"/>
        <w:spacing w:after="0"/>
        <w:jc w:val="both"/>
        <w:rPr>
          <w:lang w:val="en-US"/>
        </w:rPr>
      </w:pPr>
      <w:r>
        <w:rPr>
          <w:rFonts w:eastAsia="Times New Roman"/>
          <w:sz w:val="24"/>
          <w:szCs w:val="24"/>
          <w:lang w:val="en-US"/>
        </w:rPr>
        <w:t xml:space="preserve"> </w:t>
      </w:r>
      <w:r>
        <w:rPr>
          <w:noProof/>
          <w:sz w:val="24"/>
          <w:szCs w:val="24"/>
          <w:lang w:eastAsia="ru-RU"/>
        </w:rPr>
        <w:drawing>
          <wp:inline distT="0" distB="0" distL="0" distR="0">
            <wp:extent cx="190500" cy="190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l="-6667" t="-6667" r="-6667" b="-6667"/>
                    <a:stretch>
                      <a:fillRect/>
                    </a:stretch>
                  </pic:blipFill>
                  <pic:spPr bwMode="auto">
                    <a:xfrm>
                      <a:off x="0" y="0"/>
                      <a:ext cx="190500" cy="19050"/>
                    </a:xfrm>
                    <a:prstGeom prst="rect">
                      <a:avLst/>
                    </a:prstGeom>
                    <a:solidFill>
                      <a:srgbClr val="FFFFFF"/>
                    </a:solidFill>
                    <a:ln w="9525">
                      <a:noFill/>
                      <a:miter lim="800000"/>
                      <a:headEnd/>
                      <a:tailEnd/>
                    </a:ln>
                  </pic:spPr>
                </pic:pic>
              </a:graphicData>
            </a:graphic>
          </wp:inline>
        </w:drawing>
      </w:r>
      <w:r>
        <w:rPr>
          <w:sz w:val="24"/>
          <w:szCs w:val="24"/>
          <w:lang w:val="en-US"/>
        </w:rPr>
        <w:t xml:space="preserve">In amphibian two turboprops Ai-20D are installed. The </w:t>
      </w:r>
      <w:proofErr w:type="spellStart"/>
      <w:r>
        <w:rPr>
          <w:sz w:val="24"/>
          <w:szCs w:val="24"/>
          <w:lang w:val="en-US"/>
        </w:rPr>
        <w:t>Turbogenerator</w:t>
      </w:r>
      <w:proofErr w:type="spellEnd"/>
      <w:r>
        <w:rPr>
          <w:sz w:val="24"/>
          <w:szCs w:val="24"/>
          <w:lang w:val="en-US"/>
        </w:rPr>
        <w:t xml:space="preserve"> is installed for providing the autonomous launching of the engines on the land and afloat. It is also used to provide aircraft</w:t>
      </w:r>
      <w:r>
        <w:rPr>
          <w:sz w:val="24"/>
          <w:szCs w:val="24"/>
        </w:rPr>
        <w:t>Х</w:t>
      </w:r>
      <w:r>
        <w:rPr>
          <w:sz w:val="24"/>
          <w:szCs w:val="24"/>
          <w:lang w:val="en-US"/>
        </w:rPr>
        <w:t>s equipment with direct current afloat and in emergency cases.</w:t>
      </w:r>
    </w:p>
    <w:p w:rsidR="001E17E2" w:rsidRPr="00D55B99" w:rsidRDefault="001E17E2" w:rsidP="001E17E2">
      <w:pPr>
        <w:widowControl w:val="0"/>
        <w:spacing w:after="0"/>
        <w:jc w:val="both"/>
        <w:rPr>
          <w:lang w:val="en-US"/>
        </w:rPr>
      </w:pPr>
      <w:r>
        <w:rPr>
          <w:rFonts w:eastAsia="Times New Roman"/>
          <w:sz w:val="24"/>
          <w:szCs w:val="24"/>
          <w:lang w:val="en-US"/>
        </w:rPr>
        <w:t xml:space="preserve"> </w:t>
      </w:r>
      <w:r>
        <w:rPr>
          <w:noProof/>
          <w:sz w:val="24"/>
          <w:szCs w:val="24"/>
          <w:lang w:eastAsia="ru-RU"/>
        </w:rPr>
        <w:drawing>
          <wp:inline distT="0" distB="0" distL="0" distR="0">
            <wp:extent cx="190500" cy="190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l="-6667" t="-6667" r="-6667" b="-6667"/>
                    <a:stretch>
                      <a:fillRect/>
                    </a:stretch>
                  </pic:blipFill>
                  <pic:spPr bwMode="auto">
                    <a:xfrm>
                      <a:off x="0" y="0"/>
                      <a:ext cx="190500" cy="19050"/>
                    </a:xfrm>
                    <a:prstGeom prst="rect">
                      <a:avLst/>
                    </a:prstGeom>
                    <a:solidFill>
                      <a:srgbClr val="FFFFFF"/>
                    </a:solidFill>
                    <a:ln w="9525">
                      <a:noFill/>
                      <a:miter lim="800000"/>
                      <a:headEnd/>
                      <a:tailEnd/>
                    </a:ln>
                  </pic:spPr>
                </pic:pic>
              </a:graphicData>
            </a:graphic>
          </wp:inline>
        </w:drawing>
      </w:r>
      <w:r>
        <w:rPr>
          <w:sz w:val="24"/>
          <w:szCs w:val="24"/>
          <w:lang w:val="en-US"/>
        </w:rPr>
        <w:t>The crew consists of 4 members</w:t>
      </w:r>
      <w:proofErr w:type="gramStart"/>
      <w:r>
        <w:rPr>
          <w:sz w:val="24"/>
          <w:szCs w:val="24"/>
          <w:lang w:val="en-US"/>
        </w:rPr>
        <w:t>:2</w:t>
      </w:r>
      <w:proofErr w:type="gramEnd"/>
      <w:r>
        <w:rPr>
          <w:sz w:val="24"/>
          <w:szCs w:val="24"/>
          <w:lang w:val="en-US"/>
        </w:rPr>
        <w:t xml:space="preserve"> pilots, a navigator and a radioman. The place of the navigator is in the first, fore part of the boat. The cockpit of the pilots is in the upper part of the first compartment, behind the navigator</w:t>
      </w:r>
      <w:r>
        <w:rPr>
          <w:sz w:val="24"/>
          <w:szCs w:val="24"/>
        </w:rPr>
        <w:t>Х</w:t>
      </w:r>
      <w:r>
        <w:rPr>
          <w:sz w:val="24"/>
          <w:szCs w:val="24"/>
          <w:lang w:val="en-US"/>
        </w:rPr>
        <w:t>s place. The pilots sit near each other.</w:t>
      </w:r>
    </w:p>
    <w:p w:rsidR="001E17E2" w:rsidRPr="00D55B99" w:rsidRDefault="001E17E2" w:rsidP="001E17E2">
      <w:pPr>
        <w:widowControl w:val="0"/>
        <w:spacing w:after="0"/>
        <w:jc w:val="both"/>
        <w:rPr>
          <w:lang w:val="en-US"/>
        </w:rPr>
      </w:pPr>
      <w:r>
        <w:rPr>
          <w:rFonts w:eastAsia="Times New Roman"/>
          <w:sz w:val="24"/>
          <w:szCs w:val="24"/>
          <w:lang w:val="en-US"/>
        </w:rPr>
        <w:t xml:space="preserve"> </w:t>
      </w:r>
      <w:r>
        <w:rPr>
          <w:noProof/>
          <w:sz w:val="24"/>
          <w:szCs w:val="24"/>
          <w:lang w:eastAsia="ru-RU"/>
        </w:rPr>
        <w:drawing>
          <wp:inline distT="0" distB="0" distL="0" distR="0">
            <wp:extent cx="190500" cy="190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l="-6667" t="-6667" r="-6667" b="-6667"/>
                    <a:stretch>
                      <a:fillRect/>
                    </a:stretch>
                  </pic:blipFill>
                  <pic:spPr bwMode="auto">
                    <a:xfrm>
                      <a:off x="0" y="0"/>
                      <a:ext cx="190500" cy="19050"/>
                    </a:xfrm>
                    <a:prstGeom prst="rect">
                      <a:avLst/>
                    </a:prstGeom>
                    <a:solidFill>
                      <a:srgbClr val="FFFFFF"/>
                    </a:solidFill>
                    <a:ln w="9525">
                      <a:noFill/>
                      <a:miter lim="800000"/>
                      <a:headEnd/>
                      <a:tailEnd/>
                    </a:ln>
                  </pic:spPr>
                </pic:pic>
              </a:graphicData>
            </a:graphic>
          </wp:inline>
        </w:drawing>
      </w:r>
      <w:r>
        <w:rPr>
          <w:sz w:val="24"/>
          <w:szCs w:val="24"/>
          <w:lang w:val="en-US"/>
        </w:rPr>
        <w:t>The place of the radioman is in the upper part of the sixth compartment.</w:t>
      </w:r>
    </w:p>
    <w:p w:rsidR="001E17E2" w:rsidRPr="00D55B99" w:rsidRDefault="001E17E2" w:rsidP="001E17E2">
      <w:pPr>
        <w:widowControl w:val="0"/>
        <w:spacing w:after="0"/>
        <w:jc w:val="both"/>
        <w:rPr>
          <w:lang w:val="en-US"/>
        </w:rPr>
      </w:pPr>
      <w:r>
        <w:rPr>
          <w:noProof/>
          <w:sz w:val="24"/>
          <w:szCs w:val="24"/>
          <w:lang w:eastAsia="ru-RU"/>
        </w:rPr>
        <w:drawing>
          <wp:inline distT="0" distB="0" distL="0" distR="0">
            <wp:extent cx="190500" cy="190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l="-6667" t="-6667" r="-6667" b="-6667"/>
                    <a:stretch>
                      <a:fillRect/>
                    </a:stretch>
                  </pic:blipFill>
                  <pic:spPr bwMode="auto">
                    <a:xfrm>
                      <a:off x="0" y="0"/>
                      <a:ext cx="190500" cy="19050"/>
                    </a:xfrm>
                    <a:prstGeom prst="rect">
                      <a:avLst/>
                    </a:prstGeom>
                    <a:solidFill>
                      <a:srgbClr val="FFFFFF"/>
                    </a:solidFill>
                    <a:ln w="9525">
                      <a:noFill/>
                      <a:miter lim="800000"/>
                      <a:headEnd/>
                      <a:tailEnd/>
                    </a:ln>
                  </pic:spPr>
                </pic:pic>
              </a:graphicData>
            </a:graphic>
          </wp:inline>
        </w:drawing>
      </w:r>
      <w:r>
        <w:rPr>
          <w:sz w:val="24"/>
          <w:szCs w:val="24"/>
          <w:lang w:val="en-US"/>
        </w:rPr>
        <w:t>The glider of the amphibian consists of the boat, the plane with under plane floats and the empennage.</w:t>
      </w:r>
    </w:p>
    <w:p w:rsidR="001E17E2" w:rsidRPr="00D55B99" w:rsidRDefault="001E17E2" w:rsidP="001E17E2">
      <w:pPr>
        <w:widowControl w:val="0"/>
        <w:spacing w:after="0"/>
        <w:jc w:val="both"/>
        <w:rPr>
          <w:lang w:val="en-US"/>
        </w:rPr>
      </w:pPr>
      <w:r>
        <w:rPr>
          <w:noProof/>
          <w:sz w:val="24"/>
          <w:szCs w:val="24"/>
          <w:lang w:eastAsia="ru-RU"/>
        </w:rPr>
        <w:drawing>
          <wp:inline distT="0" distB="0" distL="0" distR="0">
            <wp:extent cx="190500" cy="190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l="-6667" t="-6667" r="-6667" b="-6667"/>
                    <a:stretch>
                      <a:fillRect/>
                    </a:stretch>
                  </pic:blipFill>
                  <pic:spPr bwMode="auto">
                    <a:xfrm>
                      <a:off x="0" y="0"/>
                      <a:ext cx="190500" cy="19050"/>
                    </a:xfrm>
                    <a:prstGeom prst="rect">
                      <a:avLst/>
                    </a:prstGeom>
                    <a:solidFill>
                      <a:srgbClr val="FFFFFF"/>
                    </a:solidFill>
                    <a:ln w="9525">
                      <a:noFill/>
                      <a:miter lim="800000"/>
                      <a:headEnd/>
                      <a:tailEnd/>
                    </a:ln>
                  </pic:spPr>
                </pic:pic>
              </a:graphicData>
            </a:graphic>
          </wp:inline>
        </w:drawing>
      </w:r>
      <w:r>
        <w:rPr>
          <w:sz w:val="24"/>
          <w:szCs w:val="24"/>
          <w:lang w:val="en-US"/>
        </w:rPr>
        <w:t>The boat has all-metal construction. It is divided into ten compartments, eight of them are waterproof, that guarantees that the boat want sink, if the first or two adjacent compartments are damaged.</w:t>
      </w:r>
    </w:p>
    <w:p w:rsidR="001E17E2" w:rsidRDefault="001E17E2" w:rsidP="001E17E2">
      <w:pPr>
        <w:widowControl w:val="0"/>
        <w:spacing w:after="0"/>
        <w:jc w:val="center"/>
        <w:rPr>
          <w:rFonts w:eastAsia="Times New Roman"/>
          <w:color w:val="000000"/>
          <w:sz w:val="24"/>
          <w:szCs w:val="24"/>
          <w:lang w:val="en-US" w:eastAsia="ru-RU"/>
        </w:rPr>
      </w:pPr>
    </w:p>
    <w:p w:rsidR="001E17E2" w:rsidRDefault="001E17E2" w:rsidP="001E17E2">
      <w:pPr>
        <w:widowControl w:val="0"/>
        <w:spacing w:after="0"/>
        <w:jc w:val="center"/>
        <w:rPr>
          <w:rFonts w:eastAsia="Times New Roman"/>
          <w:color w:val="000000"/>
          <w:sz w:val="24"/>
          <w:szCs w:val="24"/>
          <w:lang w:val="en-US" w:eastAsia="ru-RU"/>
        </w:rPr>
      </w:pPr>
    </w:p>
    <w:p w:rsidR="001E17E2" w:rsidRDefault="001E17E2" w:rsidP="001E17E2">
      <w:pPr>
        <w:widowControl w:val="0"/>
        <w:spacing w:after="0"/>
        <w:jc w:val="center"/>
        <w:rPr>
          <w:rFonts w:eastAsia="Times New Roman"/>
          <w:color w:val="000000"/>
          <w:sz w:val="24"/>
          <w:szCs w:val="24"/>
          <w:lang w:val="en-US" w:eastAsia="ru-RU"/>
        </w:rPr>
      </w:pPr>
    </w:p>
    <w:p w:rsidR="001E17E2" w:rsidRPr="00D55B99" w:rsidRDefault="001E17E2" w:rsidP="001E17E2">
      <w:pPr>
        <w:widowControl w:val="0"/>
        <w:spacing w:after="0"/>
        <w:jc w:val="center"/>
        <w:rPr>
          <w:rFonts w:eastAsia="Times New Roman"/>
          <w:color w:val="000000"/>
          <w:sz w:val="24"/>
          <w:szCs w:val="24"/>
          <w:lang w:val="en-US" w:eastAsia="ru-RU"/>
        </w:rPr>
      </w:pPr>
    </w:p>
    <w:p w:rsidR="001E17E2" w:rsidRPr="00D55B99" w:rsidRDefault="001E17E2" w:rsidP="001E17E2">
      <w:pPr>
        <w:widowControl w:val="0"/>
        <w:spacing w:after="0"/>
        <w:jc w:val="center"/>
        <w:rPr>
          <w:rFonts w:eastAsia="Times New Roman"/>
          <w:color w:val="000000"/>
          <w:sz w:val="24"/>
          <w:szCs w:val="24"/>
          <w:lang w:val="en-US" w:eastAsia="ru-RU"/>
        </w:rPr>
      </w:pPr>
    </w:p>
    <w:p w:rsidR="001E17E2" w:rsidRPr="001E17E2" w:rsidRDefault="001E17E2" w:rsidP="001E17E2">
      <w:pPr>
        <w:widowControl w:val="0"/>
        <w:spacing w:after="0"/>
        <w:jc w:val="both"/>
        <w:rPr>
          <w:rFonts w:eastAsia="Times New Roman"/>
          <w:color w:val="000000"/>
          <w:sz w:val="24"/>
          <w:szCs w:val="24"/>
          <w:lang w:val="en-US" w:eastAsia="ru-RU"/>
        </w:rPr>
      </w:pPr>
    </w:p>
    <w:p w:rsidR="001E17E2" w:rsidRPr="001E17E2" w:rsidRDefault="001E17E2" w:rsidP="001E17E2">
      <w:pPr>
        <w:widowControl w:val="0"/>
        <w:spacing w:after="0"/>
        <w:jc w:val="both"/>
        <w:rPr>
          <w:rFonts w:eastAsia="Times New Roman"/>
          <w:color w:val="000000"/>
          <w:sz w:val="24"/>
          <w:szCs w:val="24"/>
          <w:lang w:val="en-US" w:eastAsia="ru-RU"/>
        </w:rPr>
      </w:pPr>
    </w:p>
    <w:p w:rsidR="001E17E2" w:rsidRDefault="001E17E2" w:rsidP="001E17E2">
      <w:pPr>
        <w:widowControl w:val="0"/>
        <w:spacing w:after="0"/>
        <w:jc w:val="both"/>
      </w:pPr>
      <w:r>
        <w:rPr>
          <w:rFonts w:eastAsia="Times New Roman"/>
          <w:color w:val="000000"/>
          <w:sz w:val="24"/>
          <w:szCs w:val="24"/>
          <w:lang w:eastAsia="ru-RU"/>
        </w:rPr>
        <w:lastRenderedPageBreak/>
        <w:t>Найти в тексте и ответить  на вопросы:</w:t>
      </w:r>
    </w:p>
    <w:p w:rsidR="001E17E2" w:rsidRDefault="001E17E2" w:rsidP="001E17E2">
      <w:pPr>
        <w:widowControl w:val="0"/>
        <w:spacing w:after="0"/>
        <w:jc w:val="center"/>
        <w:rPr>
          <w:rFonts w:eastAsia="Times New Roman"/>
          <w:color w:val="000000"/>
          <w:sz w:val="24"/>
          <w:szCs w:val="24"/>
          <w:lang w:eastAsia="ru-RU"/>
        </w:rPr>
      </w:pPr>
    </w:p>
    <w:p w:rsidR="001E17E2" w:rsidRPr="00D55B99" w:rsidRDefault="001E17E2" w:rsidP="001E17E2">
      <w:pPr>
        <w:widowControl w:val="0"/>
        <w:numPr>
          <w:ilvl w:val="5"/>
          <w:numId w:val="2"/>
        </w:numPr>
        <w:spacing w:after="0"/>
        <w:ind w:left="0" w:firstLine="0"/>
        <w:jc w:val="both"/>
        <w:rPr>
          <w:lang w:val="en-US"/>
        </w:rPr>
      </w:pPr>
      <w:r>
        <w:rPr>
          <w:rFonts w:eastAsia="Times New Roman"/>
          <w:color w:val="000000"/>
          <w:sz w:val="24"/>
          <w:szCs w:val="24"/>
          <w:lang w:val="en-US" w:eastAsia="ru-RU"/>
        </w:rPr>
        <w:t xml:space="preserve">In which year was started the production of the aircraft Be-12? </w:t>
      </w:r>
    </w:p>
    <w:p w:rsidR="001E17E2" w:rsidRPr="00D55B99" w:rsidRDefault="001E17E2" w:rsidP="001E17E2">
      <w:pPr>
        <w:widowControl w:val="0"/>
        <w:numPr>
          <w:ilvl w:val="5"/>
          <w:numId w:val="2"/>
        </w:numPr>
        <w:spacing w:after="0"/>
        <w:ind w:left="0" w:firstLine="0"/>
        <w:jc w:val="both"/>
        <w:rPr>
          <w:lang w:val="en-US"/>
        </w:rPr>
      </w:pPr>
      <w:r>
        <w:rPr>
          <w:rFonts w:eastAsia="Times New Roman"/>
          <w:color w:val="000000"/>
          <w:sz w:val="24"/>
          <w:szCs w:val="24"/>
          <w:lang w:val="en-US" w:eastAsia="ru-RU"/>
        </w:rPr>
        <w:t>What is the constructive scheme of the plane Be-12?</w:t>
      </w:r>
    </w:p>
    <w:p w:rsidR="001E17E2" w:rsidRPr="00D55B99" w:rsidRDefault="001E17E2" w:rsidP="001E17E2">
      <w:pPr>
        <w:widowControl w:val="0"/>
        <w:numPr>
          <w:ilvl w:val="5"/>
          <w:numId w:val="2"/>
        </w:numPr>
        <w:spacing w:after="0"/>
        <w:ind w:left="0" w:firstLine="0"/>
        <w:jc w:val="both"/>
        <w:rPr>
          <w:lang w:val="en-US"/>
        </w:rPr>
      </w:pPr>
      <w:r>
        <w:rPr>
          <w:rFonts w:eastAsia="Times New Roman"/>
          <w:color w:val="000000"/>
          <w:sz w:val="24"/>
          <w:szCs w:val="24"/>
          <w:lang w:val="en-US" w:eastAsia="ru-RU"/>
        </w:rPr>
        <w:t>How many people is the crew of the Be-12?</w:t>
      </w:r>
    </w:p>
    <w:p w:rsidR="00FD2685" w:rsidRPr="001E17E2" w:rsidRDefault="00FD2685">
      <w:pPr>
        <w:rPr>
          <w:lang w:val="en-US"/>
        </w:rPr>
      </w:pPr>
    </w:p>
    <w:sectPr w:rsidR="00FD2685" w:rsidRPr="001E17E2" w:rsidSect="00FD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83"/>
    <w:multiLevelType w:val="multilevel"/>
    <w:tmpl w:val="00000083"/>
    <w:name w:val="WW8Num130"/>
    <w:lvl w:ilvl="0">
      <w:start w:val="1"/>
      <w:numFmt w:val="decimal"/>
      <w:lvlText w:val="%1."/>
      <w:lvlJc w:val="left"/>
      <w:pPr>
        <w:tabs>
          <w:tab w:val="num" w:pos="786"/>
        </w:tabs>
        <w:ind w:left="786" w:hanging="360"/>
      </w:pPr>
      <w:rPr>
        <w:b/>
        <w:color w:val="auto"/>
      </w:rPr>
    </w:lvl>
    <w:lvl w:ilvl="1">
      <w:start w:val="1"/>
      <w:numFmt w:val="decimal"/>
      <w:lvlText w:val="%2."/>
      <w:lvlJc w:val="left"/>
      <w:pPr>
        <w:tabs>
          <w:tab w:val="num" w:pos="928"/>
        </w:tabs>
        <w:ind w:left="928" w:hanging="360"/>
      </w:pPr>
      <w:rPr>
        <w:color w:val="auto"/>
      </w:rPr>
    </w:lvl>
    <w:lvl w:ilvl="2">
      <w:start w:val="1"/>
      <w:numFmt w:val="lowerRoman"/>
      <w:lvlText w:val="%3."/>
      <w:lvlJc w:val="right"/>
      <w:pPr>
        <w:tabs>
          <w:tab w:val="num" w:pos="2160"/>
        </w:tabs>
        <w:ind w:left="2160" w:hanging="180"/>
      </w:pPr>
    </w:lvl>
    <w:lvl w:ilvl="3">
      <w:start w:val="167"/>
      <w:numFmt w:val="decimal"/>
      <w:lvlText w:val="%4"/>
      <w:lvlJc w:val="left"/>
      <w:pPr>
        <w:tabs>
          <w:tab w:val="num" w:pos="0"/>
        </w:tabs>
        <w:ind w:left="2952" w:hanging="432"/>
      </w:pPr>
      <w:rPr>
        <w:rFonts w:hint="default"/>
      </w:rPr>
    </w:lvl>
    <w:lvl w:ilvl="4">
      <w:start w:val="1"/>
      <w:numFmt w:val="lowerLetter"/>
      <w:lvlText w:val="%5."/>
      <w:lvlJc w:val="left"/>
      <w:pPr>
        <w:tabs>
          <w:tab w:val="num" w:pos="786"/>
        </w:tabs>
        <w:ind w:left="786" w:hanging="360"/>
      </w:pPr>
    </w:lvl>
    <w:lvl w:ilvl="5">
      <w:start w:val="1"/>
      <w:numFmt w:val="decimal"/>
      <w:lvlText w:val="%6)"/>
      <w:lvlJc w:val="left"/>
      <w:pPr>
        <w:tabs>
          <w:tab w:val="num" w:pos="0"/>
        </w:tabs>
        <w:ind w:left="1264" w:hanging="696"/>
      </w:pPr>
      <w:rPr>
        <w:rFonts w:eastAsia="Times New Roman" w:hint="default"/>
        <w:b/>
        <w:sz w:val="24"/>
        <w:szCs w:val="24"/>
        <w:lang w:val="en-US" w:eastAsia="ru-RU"/>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08"/>
  <w:characterSpacingControl w:val="doNotCompress"/>
  <w:compat/>
  <w:rsids>
    <w:rsidRoot w:val="001E17E2"/>
    <w:rsid w:val="001E17E2"/>
    <w:rsid w:val="009326C8"/>
    <w:rsid w:val="00FD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E2"/>
    <w:pPr>
      <w:suppressAutoHyphens/>
      <w:spacing w:after="200"/>
      <w:ind w:firstLine="0"/>
      <w:jc w:val="left"/>
    </w:pPr>
    <w:rPr>
      <w:rFonts w:ascii="Times New Roman" w:eastAsia="Calibri" w:hAnsi="Times New Roman" w:cs="Times New Roman"/>
      <w:sz w:val="28"/>
      <w:szCs w:val="28"/>
      <w:lang w:eastAsia="zh-CN"/>
    </w:rPr>
  </w:style>
  <w:style w:type="paragraph" w:styleId="2">
    <w:name w:val="heading 2"/>
    <w:basedOn w:val="a"/>
    <w:next w:val="a"/>
    <w:link w:val="20"/>
    <w:qFormat/>
    <w:rsid w:val="001E17E2"/>
    <w:pPr>
      <w:numPr>
        <w:ilvl w:val="1"/>
        <w:numId w:val="1"/>
      </w:numPr>
      <w:spacing w:before="280" w:after="280" w:line="240" w:lineRule="auto"/>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17E2"/>
    <w:rPr>
      <w:rFonts w:ascii="Times New Roman" w:eastAsia="Times New Roman" w:hAnsi="Times New Roman" w:cs="Times New Roman"/>
      <w:b/>
      <w:bCs/>
      <w:sz w:val="36"/>
      <w:szCs w:val="36"/>
      <w:lang w:eastAsia="zh-CN"/>
    </w:rPr>
  </w:style>
  <w:style w:type="paragraph" w:styleId="a3">
    <w:name w:val="Body Text"/>
    <w:basedOn w:val="a"/>
    <w:link w:val="a4"/>
    <w:uiPriority w:val="99"/>
    <w:semiHidden/>
    <w:unhideWhenUsed/>
    <w:rsid w:val="001E17E2"/>
    <w:pPr>
      <w:spacing w:after="120"/>
    </w:pPr>
  </w:style>
  <w:style w:type="character" w:customStyle="1" w:styleId="a4">
    <w:name w:val="Основной текст Знак"/>
    <w:basedOn w:val="a0"/>
    <w:link w:val="a3"/>
    <w:uiPriority w:val="99"/>
    <w:semiHidden/>
    <w:rsid w:val="001E17E2"/>
    <w:rPr>
      <w:rFonts w:ascii="Times New Roman" w:eastAsia="Calibri" w:hAnsi="Times New Roman" w:cs="Times New Roman"/>
      <w:sz w:val="28"/>
      <w:szCs w:val="28"/>
      <w:lang w:eastAsia="zh-CN"/>
    </w:rPr>
  </w:style>
  <w:style w:type="paragraph" w:styleId="a5">
    <w:name w:val="Balloon Text"/>
    <w:basedOn w:val="a"/>
    <w:link w:val="a6"/>
    <w:uiPriority w:val="99"/>
    <w:semiHidden/>
    <w:unhideWhenUsed/>
    <w:rsid w:val="001E17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17E2"/>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Company>TAK</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2019-02-18T13:33:00Z</dcterms:created>
  <dcterms:modified xsi:type="dcterms:W3CDTF">2019-02-18T13:34:00Z</dcterms:modified>
</cp:coreProperties>
</file>